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214EB" w14:textId="199A7601" w:rsidR="00CD1234" w:rsidRPr="00CC46EF" w:rsidRDefault="00CD1234" w:rsidP="00CD123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8"/>
          <w:lang w:val="kk-KZ"/>
        </w:rPr>
      </w:pPr>
      <w:r w:rsidRPr="00CC46EF">
        <w:rPr>
          <w:rFonts w:ascii="Times New Roman" w:hAnsi="Times New Roman" w:cs="Times New Roman"/>
          <w:b/>
          <w:i/>
          <w:sz w:val="24"/>
          <w:szCs w:val="28"/>
          <w:lang w:val="kk-KZ"/>
        </w:rPr>
        <w:t xml:space="preserve">Приложение </w:t>
      </w:r>
      <w:r w:rsidR="00B54328">
        <w:rPr>
          <w:rFonts w:ascii="Times New Roman" w:hAnsi="Times New Roman" w:cs="Times New Roman"/>
          <w:b/>
          <w:i/>
          <w:sz w:val="24"/>
          <w:szCs w:val="28"/>
        </w:rPr>
        <w:t>№</w:t>
      </w:r>
      <w:r w:rsidRPr="00CC46EF">
        <w:rPr>
          <w:rFonts w:ascii="Times New Roman" w:hAnsi="Times New Roman" w:cs="Times New Roman"/>
          <w:b/>
          <w:i/>
          <w:sz w:val="24"/>
          <w:szCs w:val="28"/>
          <w:lang w:val="kk-KZ"/>
        </w:rPr>
        <w:t>1</w:t>
      </w:r>
    </w:p>
    <w:p w14:paraId="2B695B6E" w14:textId="77777777" w:rsidR="00CD1234" w:rsidRPr="00CC46EF" w:rsidRDefault="00CD1234" w:rsidP="00CD1234">
      <w:pPr>
        <w:spacing w:after="0" w:line="240" w:lineRule="auto"/>
        <w:jc w:val="right"/>
        <w:rPr>
          <w:rFonts w:ascii="Times New Roman" w:hAnsi="Times New Roman" w:cs="Times New Roman"/>
          <w:b/>
          <w:i/>
          <w:szCs w:val="28"/>
          <w:lang w:val="kk-KZ"/>
        </w:rPr>
      </w:pPr>
    </w:p>
    <w:p w14:paraId="03E55F8F" w14:textId="77777777" w:rsidR="00CD1234" w:rsidRPr="00CC46EF" w:rsidRDefault="00CD1234" w:rsidP="00CD12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46EF">
        <w:rPr>
          <w:rFonts w:ascii="Times New Roman" w:hAnsi="Times New Roman" w:cs="Times New Roman"/>
          <w:b/>
          <w:sz w:val="24"/>
          <w:szCs w:val="28"/>
        </w:rPr>
        <w:t>ПЕРЕЧЕНЬ</w:t>
      </w:r>
    </w:p>
    <w:p w14:paraId="118FA733" w14:textId="77777777" w:rsidR="00CD1234" w:rsidRPr="00CC46EF" w:rsidRDefault="00CD1234" w:rsidP="00CD12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46EF">
        <w:rPr>
          <w:rFonts w:ascii="Times New Roman" w:hAnsi="Times New Roman" w:cs="Times New Roman"/>
          <w:b/>
          <w:sz w:val="24"/>
          <w:szCs w:val="28"/>
        </w:rPr>
        <w:t xml:space="preserve">проектов НПА, планируемых к размещению на Портале «Открытые НПА» на </w:t>
      </w:r>
    </w:p>
    <w:p w14:paraId="4F0E167C" w14:textId="77777777" w:rsidR="00CD1234" w:rsidRPr="00CC46EF" w:rsidRDefault="00CD1234" w:rsidP="00CD12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46EF">
        <w:rPr>
          <w:rFonts w:ascii="Times New Roman" w:hAnsi="Times New Roman" w:cs="Times New Roman"/>
          <w:b/>
          <w:sz w:val="24"/>
          <w:szCs w:val="28"/>
        </w:rPr>
        <w:t>не содержащих резонансного вопроса</w:t>
      </w:r>
    </w:p>
    <w:p w14:paraId="6A816D68" w14:textId="3070B2EF" w:rsidR="00CD1234" w:rsidRDefault="008D74EF" w:rsidP="00CD12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="00565C16">
        <w:rPr>
          <w:rFonts w:ascii="Times New Roman" w:hAnsi="Times New Roman" w:cs="Times New Roman"/>
          <w:b/>
          <w:sz w:val="24"/>
          <w:szCs w:val="28"/>
        </w:rPr>
        <w:t>июль</w:t>
      </w:r>
      <w:r w:rsidR="0006044F">
        <w:rPr>
          <w:rFonts w:ascii="Times New Roman" w:hAnsi="Times New Roman" w:cs="Times New Roman"/>
          <w:b/>
          <w:sz w:val="24"/>
          <w:szCs w:val="28"/>
          <w:lang w:val="kk-KZ"/>
        </w:rPr>
        <w:t>-</w:t>
      </w:r>
      <w:r w:rsidR="00326047">
        <w:rPr>
          <w:rFonts w:ascii="Times New Roman" w:hAnsi="Times New Roman" w:cs="Times New Roman"/>
          <w:b/>
          <w:sz w:val="24"/>
          <w:szCs w:val="28"/>
          <w:lang w:val="kk-KZ"/>
        </w:rPr>
        <w:t>август</w:t>
      </w:r>
      <w:r w:rsidR="00CD1234" w:rsidRPr="00CC46EF">
        <w:rPr>
          <w:rFonts w:ascii="Times New Roman" w:hAnsi="Times New Roman" w:cs="Times New Roman"/>
          <w:b/>
          <w:sz w:val="24"/>
          <w:szCs w:val="28"/>
        </w:rPr>
        <w:t xml:space="preserve"> 202</w:t>
      </w:r>
      <w:r>
        <w:rPr>
          <w:rFonts w:ascii="Times New Roman" w:hAnsi="Times New Roman" w:cs="Times New Roman"/>
          <w:b/>
          <w:sz w:val="24"/>
          <w:szCs w:val="28"/>
        </w:rPr>
        <w:t>6</w:t>
      </w:r>
      <w:r w:rsidR="00CD1234" w:rsidRPr="00CC46EF">
        <w:rPr>
          <w:rFonts w:ascii="Times New Roman" w:hAnsi="Times New Roman" w:cs="Times New Roman"/>
          <w:b/>
          <w:sz w:val="24"/>
          <w:szCs w:val="28"/>
        </w:rPr>
        <w:t xml:space="preserve"> года </w:t>
      </w:r>
    </w:p>
    <w:p w14:paraId="32265B22" w14:textId="77777777" w:rsidR="00AC3723" w:rsidRPr="00CC46EF" w:rsidRDefault="00AC3723" w:rsidP="00CD12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60"/>
        <w:gridCol w:w="822"/>
        <w:gridCol w:w="1729"/>
        <w:gridCol w:w="1985"/>
        <w:gridCol w:w="2126"/>
        <w:gridCol w:w="2410"/>
        <w:gridCol w:w="2976"/>
      </w:tblGrid>
      <w:tr w:rsidR="00CD1234" w:rsidRPr="00044B27" w14:paraId="3BA0E27D" w14:textId="77777777" w:rsidTr="007E3F6D">
        <w:tc>
          <w:tcPr>
            <w:tcW w:w="425" w:type="dxa"/>
            <w:vAlign w:val="center"/>
          </w:tcPr>
          <w:p w14:paraId="024F313C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843" w:type="dxa"/>
            <w:vAlign w:val="center"/>
          </w:tcPr>
          <w:p w14:paraId="33208757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560" w:type="dxa"/>
            <w:vAlign w:val="center"/>
          </w:tcPr>
          <w:p w14:paraId="01F4E576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822" w:type="dxa"/>
            <w:vAlign w:val="center"/>
          </w:tcPr>
          <w:p w14:paraId="2B13839C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Планируемая дата размещения</w:t>
            </w:r>
          </w:p>
        </w:tc>
        <w:tc>
          <w:tcPr>
            <w:tcW w:w="1729" w:type="dxa"/>
            <w:vAlign w:val="center"/>
          </w:tcPr>
          <w:p w14:paraId="26ACC3CE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Краткое содержание проекта, описание основных положений</w:t>
            </w:r>
          </w:p>
        </w:tc>
        <w:tc>
          <w:tcPr>
            <w:tcW w:w="1985" w:type="dxa"/>
            <w:vAlign w:val="center"/>
          </w:tcPr>
          <w:p w14:paraId="4CE06EEE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Сведения о поручении, </w:t>
            </w: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14:paraId="590C8A09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14:paraId="5118527C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vAlign w:val="center"/>
          </w:tcPr>
          <w:p w14:paraId="2D21495F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2410" w:type="dxa"/>
            <w:vAlign w:val="center"/>
          </w:tcPr>
          <w:p w14:paraId="710891AF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976" w:type="dxa"/>
          </w:tcPr>
          <w:p w14:paraId="70C9CE0C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08F29CB9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 ли возможные риски при отложении срока размещения проекта?</w:t>
            </w:r>
          </w:p>
          <w:p w14:paraId="5E730A25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7E591C55" w14:textId="77777777" w:rsidR="00CD1234" w:rsidRPr="00044B27" w:rsidRDefault="00CD1234" w:rsidP="004F62F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и пр.)</w:t>
            </w:r>
          </w:p>
        </w:tc>
      </w:tr>
      <w:tr w:rsidR="001716C3" w:rsidRPr="00044B27" w14:paraId="68FEC65E" w14:textId="77777777" w:rsidTr="007E3F6D">
        <w:tc>
          <w:tcPr>
            <w:tcW w:w="425" w:type="dxa"/>
            <w:vAlign w:val="center"/>
          </w:tcPr>
          <w:p w14:paraId="15841D6D" w14:textId="110CF0A6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</w:t>
            </w:r>
          </w:p>
        </w:tc>
        <w:tc>
          <w:tcPr>
            <w:tcW w:w="1843" w:type="dxa"/>
            <w:vAlign w:val="center"/>
          </w:tcPr>
          <w:p w14:paraId="08698B69" w14:textId="3878C461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</w:t>
            </w:r>
          </w:p>
        </w:tc>
        <w:tc>
          <w:tcPr>
            <w:tcW w:w="1560" w:type="dxa"/>
            <w:vAlign w:val="center"/>
          </w:tcPr>
          <w:p w14:paraId="5415E015" w14:textId="0C12A04C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822" w:type="dxa"/>
            <w:vAlign w:val="center"/>
          </w:tcPr>
          <w:p w14:paraId="66427485" w14:textId="419C3C08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4</w:t>
            </w:r>
          </w:p>
        </w:tc>
        <w:tc>
          <w:tcPr>
            <w:tcW w:w="1729" w:type="dxa"/>
            <w:vAlign w:val="center"/>
          </w:tcPr>
          <w:p w14:paraId="1E7D0BED" w14:textId="21B7D021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1985" w:type="dxa"/>
            <w:vAlign w:val="center"/>
          </w:tcPr>
          <w:p w14:paraId="3E3F555F" w14:textId="23B857EF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</w:p>
        </w:tc>
        <w:tc>
          <w:tcPr>
            <w:tcW w:w="2126" w:type="dxa"/>
            <w:vAlign w:val="center"/>
          </w:tcPr>
          <w:p w14:paraId="1EBAE1EC" w14:textId="72122C69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</w:t>
            </w:r>
          </w:p>
        </w:tc>
        <w:tc>
          <w:tcPr>
            <w:tcW w:w="2410" w:type="dxa"/>
            <w:vAlign w:val="center"/>
          </w:tcPr>
          <w:p w14:paraId="0279EE5C" w14:textId="3E3EA803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8</w:t>
            </w:r>
          </w:p>
        </w:tc>
        <w:tc>
          <w:tcPr>
            <w:tcW w:w="2976" w:type="dxa"/>
          </w:tcPr>
          <w:p w14:paraId="1AB9E7D0" w14:textId="04C05C47" w:rsidR="001716C3" w:rsidRPr="00044B27" w:rsidRDefault="001716C3" w:rsidP="004F62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</w:t>
            </w:r>
          </w:p>
        </w:tc>
      </w:tr>
      <w:tr w:rsidR="00264F42" w:rsidRPr="00044B27" w14:paraId="481BC682" w14:textId="77777777" w:rsidTr="00B54328">
        <w:trPr>
          <w:trHeight w:val="415"/>
        </w:trPr>
        <w:tc>
          <w:tcPr>
            <w:tcW w:w="425" w:type="dxa"/>
          </w:tcPr>
          <w:p w14:paraId="261DA7C2" w14:textId="23AE3387" w:rsidR="00264F42" w:rsidRPr="00511455" w:rsidRDefault="00264F42" w:rsidP="00264F4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843" w:type="dxa"/>
          </w:tcPr>
          <w:p w14:paraId="5AB988DA" w14:textId="016E7F51" w:rsidR="00264F42" w:rsidRPr="00DE4E7E" w:rsidRDefault="00264F42" w:rsidP="00264F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74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Проект </w:t>
            </w:r>
            <w:r w:rsidRPr="00C713D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приказа Министр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 финансов Республики Казахстан </w:t>
            </w:r>
            <w:r w:rsidRPr="00DE4E7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</w:t>
            </w:r>
            <w:r w:rsidR="006055A8">
              <w:rPr>
                <w:rFonts w:ascii="Times New Roman" w:hAnsi="Times New Roman" w:cs="Times New Roman"/>
                <w:sz w:val="16"/>
                <w:szCs w:val="16"/>
              </w:rPr>
              <w:t>О внесении изменен</w:t>
            </w:r>
            <w:r w:rsidR="00DD332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D74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DE4E7E">
              <w:rPr>
                <w:rFonts w:ascii="Times New Roman" w:hAnsi="Times New Roman" w:cs="Times New Roman"/>
                <w:sz w:val="16"/>
                <w:szCs w:val="16"/>
              </w:rPr>
              <w:t xml:space="preserve"> в приказ Министра финансов Республики Казахстан от 22 сентября 2025 года № 520 «О некоторых вопро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сах горизонтального мониторинга»</w:t>
            </w:r>
            <w:r w:rsidR="006055A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6055A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6055A8">
              <w:rPr>
                <w:rFonts w:ascii="Times New Roman" w:hAnsi="Times New Roman" w:cs="Times New Roman"/>
                <w:sz w:val="16"/>
                <w:szCs w:val="16"/>
              </w:rPr>
              <w:t xml:space="preserve">(далее – </w:t>
            </w:r>
            <w:r w:rsidR="007F5037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r w:rsidR="0049090B">
              <w:rPr>
                <w:rFonts w:ascii="Times New Roman" w:hAnsi="Times New Roman" w:cs="Times New Roman"/>
                <w:sz w:val="16"/>
                <w:szCs w:val="16"/>
              </w:rPr>
              <w:t>оект</w:t>
            </w:r>
            <w:r w:rsidR="006055A8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14:paraId="1AC4090F" w14:textId="77777777" w:rsidR="00264F42" w:rsidRDefault="00264F42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30C9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  <w:r w:rsidRPr="00F30C9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30C9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митет государственных доходов МФ РК</w:t>
            </w:r>
          </w:p>
          <w:p w14:paraId="6D9C5392" w14:textId="77777777" w:rsidR="00264F42" w:rsidRDefault="00264F42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Департамент крупных налогоплательщиков</w:t>
            </w:r>
          </w:p>
          <w:p w14:paraId="213F010D" w14:textId="77777777" w:rsidR="00264F42" w:rsidRDefault="00264F42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574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Управлени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е</w:t>
            </w:r>
            <w:r w:rsidRPr="002574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горизонтального мониторинга</w:t>
            </w:r>
          </w:p>
          <w:p w14:paraId="091810B0" w14:textId="7F275495" w:rsidR="00264F42" w:rsidRDefault="00E3599C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  <w:r w:rsidR="00264F42" w:rsidRPr="002574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лавный эксперт</w:t>
            </w:r>
          </w:p>
          <w:p w14:paraId="7B44F5EB" w14:textId="28F7D962" w:rsidR="00264F42" w:rsidRDefault="008D74EF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Ертаева Меруерт Ерланқызы</w:t>
            </w:r>
          </w:p>
          <w:p w14:paraId="1F9B2B3D" w14:textId="11A86A49" w:rsidR="00264F42" w:rsidRPr="00257494" w:rsidRDefault="00264F42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тел.:8</w:t>
            </w:r>
            <w:r w:rsidR="008D74E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7029739198</w:t>
            </w:r>
          </w:p>
          <w:p w14:paraId="1ED6882C" w14:textId="77777777" w:rsidR="00264F42" w:rsidRPr="00257494" w:rsidRDefault="00264F42" w:rsidP="0006044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822" w:type="dxa"/>
          </w:tcPr>
          <w:p w14:paraId="2732BEA0" w14:textId="146AF719" w:rsidR="00264F42" w:rsidRPr="00257494" w:rsidRDefault="00565C16" w:rsidP="00326047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Июль</w:t>
            </w:r>
            <w:r w:rsidR="00BF770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264F42" w:rsidRPr="00DE4E7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-</w:t>
            </w:r>
            <w:r w:rsidR="0032604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август</w:t>
            </w:r>
            <w:r w:rsidR="00264F42" w:rsidRPr="00DE4E7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202</w:t>
            </w:r>
            <w:r w:rsidR="000604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  <w:r w:rsidR="00264F42" w:rsidRPr="00DE4E7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</w:t>
            </w:r>
          </w:p>
        </w:tc>
        <w:tc>
          <w:tcPr>
            <w:tcW w:w="1729" w:type="dxa"/>
          </w:tcPr>
          <w:p w14:paraId="60C7D445" w14:textId="68070EED" w:rsidR="00264F42" w:rsidRPr="00264F42" w:rsidRDefault="00047B79" w:rsidP="00A21C9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47B79">
              <w:rPr>
                <w:rFonts w:ascii="Times New Roman" w:hAnsi="Times New Roman" w:cs="Times New Roman"/>
                <w:sz w:val="16"/>
                <w:szCs w:val="16"/>
              </w:rPr>
              <w:t xml:space="preserve">Проектом предусматривается внесение изменений редакционного характера, в связи с изменениями законодательства, приведение терминологии в соответствие с </w:t>
            </w:r>
            <w:r w:rsidRPr="009A795D">
              <w:rPr>
                <w:rFonts w:ascii="Times New Roman" w:hAnsi="Times New Roman" w:cs="Times New Roman"/>
                <w:sz w:val="16"/>
                <w:szCs w:val="16"/>
              </w:rPr>
              <w:t>Конституцией Республики Казахстан (</w:t>
            </w:r>
            <w:r w:rsidR="001119A4" w:rsidRPr="001119A4">
              <w:rPr>
                <w:rFonts w:ascii="Times New Roman" w:hAnsi="Times New Roman" w:cs="Times New Roman"/>
                <w:sz w:val="16"/>
                <w:szCs w:val="16"/>
              </w:rPr>
              <w:t xml:space="preserve">в части </w:t>
            </w:r>
            <w:r w:rsidR="001119A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замены </w:t>
            </w:r>
            <w:r w:rsidR="009A795D" w:rsidRPr="009A795D">
              <w:rPr>
                <w:rFonts w:ascii="Times New Roman" w:hAnsi="Times New Roman" w:cs="Times New Roman"/>
                <w:sz w:val="16"/>
                <w:szCs w:val="16"/>
              </w:rPr>
              <w:t xml:space="preserve">слова </w:t>
            </w:r>
            <w:r w:rsidR="009A795D" w:rsidRPr="009A795D">
              <w:rPr>
                <w:rFonts w:ascii="Times New Roman" w:hAnsi="Times New Roman" w:cs="Times New Roman"/>
                <w:i/>
                <w:sz w:val="16"/>
                <w:szCs w:val="16"/>
              </w:rPr>
              <w:t>«тенге»</w:t>
            </w:r>
            <w:r w:rsidR="009A795D" w:rsidRPr="009A795D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 w:rsidR="009A795D" w:rsidRPr="009A795D">
              <w:rPr>
                <w:rFonts w:ascii="Times New Roman" w:hAnsi="Times New Roman" w:cs="Times New Roman"/>
                <w:i/>
                <w:sz w:val="16"/>
                <w:szCs w:val="16"/>
              </w:rPr>
              <w:t>«</w:t>
            </w:r>
            <w:r w:rsidR="009A795D" w:rsidRPr="009A795D">
              <w:rPr>
                <w:rFonts w:ascii="Times New Roman" w:hAnsi="Times New Roman" w:cs="Times New Roman"/>
                <w:i/>
                <w:sz w:val="16"/>
                <w:szCs w:val="16"/>
                <w:lang w:val="kk-KZ"/>
              </w:rPr>
              <w:t>теңге»</w:t>
            </w:r>
            <w:r w:rsidR="009A795D" w:rsidRPr="009A795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9A795D" w:rsidRPr="009A795D">
              <w:rPr>
                <w:rFonts w:ascii="Times New Roman" w:hAnsi="Times New Roman" w:cs="Times New Roman"/>
                <w:i/>
                <w:sz w:val="16"/>
                <w:szCs w:val="16"/>
              </w:rPr>
              <w:t>«законодательные акты»</w:t>
            </w:r>
            <w:r w:rsidR="009A795D" w:rsidRPr="009A795D">
              <w:rPr>
                <w:rFonts w:ascii="Times New Roman" w:hAnsi="Times New Roman" w:cs="Times New Roman"/>
                <w:sz w:val="16"/>
                <w:szCs w:val="16"/>
              </w:rPr>
              <w:t xml:space="preserve"> заменены на </w:t>
            </w:r>
            <w:r w:rsidR="009A795D" w:rsidRPr="009A795D">
              <w:rPr>
                <w:rFonts w:ascii="Times New Roman" w:hAnsi="Times New Roman" w:cs="Times New Roman"/>
                <w:i/>
                <w:sz w:val="16"/>
                <w:szCs w:val="16"/>
              </w:rPr>
              <w:t>«законы»</w:t>
            </w:r>
            <w:r w:rsidRPr="00047B79">
              <w:rPr>
                <w:rFonts w:ascii="Times New Roman" w:hAnsi="Times New Roman" w:cs="Times New Roman"/>
                <w:sz w:val="16"/>
                <w:szCs w:val="16"/>
              </w:rPr>
              <w:t xml:space="preserve">), приведение в соответствие с требованиями законодательства в сфере </w:t>
            </w:r>
            <w:proofErr w:type="spellStart"/>
            <w:r w:rsidRPr="00047B79">
              <w:rPr>
                <w:rFonts w:ascii="Times New Roman" w:hAnsi="Times New Roman" w:cs="Times New Roman"/>
                <w:sz w:val="16"/>
                <w:szCs w:val="16"/>
              </w:rPr>
              <w:t>цифровизации</w:t>
            </w:r>
            <w:proofErr w:type="spellEnd"/>
            <w:r w:rsidRPr="00047B7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Pr="004B1F17">
              <w:rPr>
                <w:rFonts w:ascii="Times New Roman" w:hAnsi="Times New Roman" w:cs="Times New Roman"/>
                <w:sz w:val="16"/>
                <w:szCs w:val="16"/>
              </w:rPr>
              <w:t>положениями Цифрового кодекса</w:t>
            </w:r>
            <w:r w:rsidRPr="00047B79">
              <w:rPr>
                <w:rFonts w:ascii="Times New Roman" w:hAnsi="Times New Roman" w:cs="Times New Roman"/>
                <w:sz w:val="16"/>
                <w:szCs w:val="16"/>
              </w:rPr>
              <w:t xml:space="preserve"> Республики К</w:t>
            </w:r>
            <w:r w:rsidR="000B6473">
              <w:rPr>
                <w:rFonts w:ascii="Times New Roman" w:hAnsi="Times New Roman" w:cs="Times New Roman"/>
                <w:sz w:val="16"/>
                <w:szCs w:val="16"/>
              </w:rPr>
              <w:t xml:space="preserve">азахстан (в части замены </w:t>
            </w:r>
            <w:r w:rsidR="009B5092">
              <w:rPr>
                <w:rFonts w:ascii="Times New Roman" w:hAnsi="Times New Roman" w:cs="Times New Roman"/>
                <w:sz w:val="16"/>
                <w:szCs w:val="16"/>
              </w:rPr>
              <w:t xml:space="preserve">слов </w:t>
            </w:r>
            <w:r w:rsidRPr="000B6473">
              <w:rPr>
                <w:rFonts w:ascii="Times New Roman" w:hAnsi="Times New Roman" w:cs="Times New Roman"/>
                <w:i/>
                <w:sz w:val="16"/>
                <w:szCs w:val="16"/>
              </w:rPr>
              <w:t>«инфо</w:t>
            </w:r>
            <w:r w:rsidR="000B6473" w:rsidRPr="000B6473">
              <w:rPr>
                <w:rFonts w:ascii="Times New Roman" w:hAnsi="Times New Roman" w:cs="Times New Roman"/>
                <w:i/>
                <w:sz w:val="16"/>
                <w:szCs w:val="16"/>
              </w:rPr>
              <w:t>рмационная система»</w:t>
            </w:r>
            <w:r w:rsidR="000B6473">
              <w:rPr>
                <w:rFonts w:ascii="Times New Roman" w:hAnsi="Times New Roman" w:cs="Times New Roman"/>
                <w:sz w:val="16"/>
                <w:szCs w:val="16"/>
              </w:rPr>
              <w:t xml:space="preserve"> на</w:t>
            </w:r>
            <w:r w:rsidR="009B50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21C9A">
              <w:rPr>
                <w:rFonts w:ascii="Times New Roman" w:hAnsi="Times New Roman" w:cs="Times New Roman"/>
                <w:sz w:val="16"/>
                <w:szCs w:val="16"/>
              </w:rPr>
              <w:t xml:space="preserve">слова </w:t>
            </w:r>
            <w:r w:rsidRPr="000B6473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«цифровая система</w:t>
            </w:r>
            <w:bookmarkStart w:id="0" w:name="_GoBack"/>
            <w:bookmarkEnd w:id="0"/>
            <w:r w:rsidRPr="000B6473">
              <w:rPr>
                <w:rFonts w:ascii="Times New Roman" w:hAnsi="Times New Roman" w:cs="Times New Roman"/>
                <w:i/>
                <w:sz w:val="16"/>
                <w:szCs w:val="16"/>
              </w:rPr>
              <w:t>»</w:t>
            </w:r>
            <w:r w:rsidR="000B6473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1985" w:type="dxa"/>
          </w:tcPr>
          <w:p w14:paraId="6D27343B" w14:textId="6974BC96" w:rsidR="00C4053D" w:rsidRPr="00C4053D" w:rsidRDefault="00C4053D" w:rsidP="009B509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53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Проект разработан в соответствии с </w:t>
            </w:r>
            <w:r w:rsidRPr="00C405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Конституцией Республики Казахстан, Законом Республики Казахстан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Pr="00C4053D">
              <w:rPr>
                <w:rFonts w:ascii="Times New Roman" w:hAnsi="Times New Roman" w:cs="Times New Roman"/>
                <w:b/>
                <w:sz w:val="16"/>
                <w:szCs w:val="16"/>
              </w:rPr>
              <w:t>цифровизации</w:t>
            </w:r>
            <w:proofErr w:type="spellEnd"/>
            <w:r w:rsidRPr="00C4053D">
              <w:rPr>
                <w:rFonts w:ascii="Times New Roman" w:hAnsi="Times New Roman" w:cs="Times New Roman"/>
                <w:b/>
                <w:sz w:val="16"/>
                <w:szCs w:val="16"/>
              </w:rPr>
              <w:t>, транспорта и предпринимательства»</w:t>
            </w:r>
            <w:r w:rsidR="004B1F17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="004B1F17" w:rsidRPr="004B1F1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4B1F17" w:rsidRPr="004B1F1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 также положениями Цифрового кодекса Республики Казахстан.</w:t>
            </w:r>
          </w:p>
        </w:tc>
        <w:tc>
          <w:tcPr>
            <w:tcW w:w="2126" w:type="dxa"/>
          </w:tcPr>
          <w:p w14:paraId="11F1E686" w14:textId="1762CFA1" w:rsidR="007D0014" w:rsidRPr="007D0014" w:rsidRDefault="007D0014" w:rsidP="007D001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6"/>
              </w:rPr>
            </w:pPr>
            <w:r w:rsidRPr="007D0014">
              <w:rPr>
                <w:rFonts w:ascii="Times New Roman" w:eastAsia="Calibri" w:hAnsi="Times New Roman" w:cs="Times New Roman"/>
                <w:b/>
                <w:sz w:val="16"/>
              </w:rPr>
              <w:t>Целью</w:t>
            </w:r>
            <w:r w:rsidRPr="007D0014">
              <w:rPr>
                <w:rFonts w:ascii="Times New Roman" w:eastAsia="Calibri" w:hAnsi="Times New Roman" w:cs="Times New Roman"/>
                <w:sz w:val="16"/>
                <w:lang w:val="kk-KZ"/>
              </w:rPr>
              <w:t xml:space="preserve"> </w:t>
            </w:r>
            <w:r w:rsidRPr="007D0014">
              <w:rPr>
                <w:rFonts w:ascii="Times New Roman" w:eastAsia="Calibri" w:hAnsi="Times New Roman" w:cs="Times New Roman"/>
                <w:b/>
                <w:sz w:val="16"/>
              </w:rPr>
              <w:t>Проекта</w:t>
            </w:r>
            <w:r w:rsidRPr="007D0014">
              <w:rPr>
                <w:rFonts w:ascii="Times New Roman" w:eastAsia="Calibri" w:hAnsi="Times New Roman" w:cs="Times New Roman"/>
                <w:sz w:val="16"/>
              </w:rPr>
              <w:t xml:space="preserve"> является внесение изменений редакционного характера для приведения</w:t>
            </w:r>
            <w:r w:rsidR="001119A4">
              <w:rPr>
                <w:rFonts w:ascii="Times New Roman" w:eastAsia="Calibri" w:hAnsi="Times New Roman" w:cs="Times New Roman"/>
                <w:sz w:val="16"/>
              </w:rPr>
              <w:t xml:space="preserve"> в</w:t>
            </w:r>
            <w:r w:rsidRPr="007D0014">
              <w:rPr>
                <w:rFonts w:ascii="Times New Roman" w:eastAsia="Calibri" w:hAnsi="Times New Roman" w:cs="Times New Roman"/>
                <w:sz w:val="16"/>
              </w:rPr>
              <w:t xml:space="preserve"> соответствие </w:t>
            </w:r>
            <w:r w:rsidRPr="007D0014">
              <w:rPr>
                <w:rFonts w:ascii="Times New Roman" w:eastAsia="Calibri" w:hAnsi="Times New Roman" w:cs="Times New Roman"/>
                <w:sz w:val="16"/>
              </w:rPr>
              <w:br/>
              <w:t>с Конституцией Республики</w:t>
            </w:r>
            <w:r w:rsidRPr="007D001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D0014">
              <w:rPr>
                <w:rFonts w:ascii="Times New Roman" w:eastAsia="Calibri" w:hAnsi="Times New Roman" w:cs="Times New Roman"/>
                <w:sz w:val="16"/>
              </w:rPr>
              <w:t>Казахстан</w:t>
            </w:r>
            <w:r w:rsidRPr="007D0014">
              <w:rPr>
                <w:rFonts w:ascii="Times New Roman" w:eastAsia="Calibri" w:hAnsi="Times New Roman" w:cs="Times New Roman"/>
                <w:sz w:val="16"/>
                <w:lang w:val="kk-KZ"/>
              </w:rPr>
              <w:t xml:space="preserve">, </w:t>
            </w:r>
            <w:r w:rsidRPr="007D0014">
              <w:rPr>
                <w:rFonts w:ascii="Times New Roman" w:eastAsia="Calibri" w:hAnsi="Times New Roman" w:cs="Times New Roman"/>
                <w:sz w:val="16"/>
                <w:lang w:val="kk-KZ"/>
              </w:rPr>
              <w:br/>
            </w:r>
            <w:r w:rsidRPr="007D0014">
              <w:rPr>
                <w:rFonts w:ascii="Times New Roman" w:eastAsia="Calibri" w:hAnsi="Times New Roman" w:cs="Times New Roman"/>
                <w:sz w:val="16"/>
              </w:rPr>
              <w:t xml:space="preserve">Законом Республики Казахстан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Pr="007D0014">
              <w:rPr>
                <w:rFonts w:ascii="Times New Roman" w:eastAsia="Calibri" w:hAnsi="Times New Roman" w:cs="Times New Roman"/>
                <w:sz w:val="16"/>
              </w:rPr>
              <w:t>цифровизации</w:t>
            </w:r>
            <w:proofErr w:type="spellEnd"/>
            <w:r w:rsidRPr="007D0014">
              <w:rPr>
                <w:rFonts w:ascii="Times New Roman" w:eastAsia="Calibri" w:hAnsi="Times New Roman" w:cs="Times New Roman"/>
                <w:sz w:val="16"/>
              </w:rPr>
              <w:t>, транспорта и предпринимательства»,</w:t>
            </w:r>
            <w:r w:rsidRPr="007D0014">
              <w:rPr>
                <w:rFonts w:ascii="Times New Roman" w:eastAsia="Calibri" w:hAnsi="Times New Roman" w:cs="Times New Roman"/>
                <w:sz w:val="16"/>
                <w:lang w:val="kk-KZ"/>
              </w:rPr>
              <w:t xml:space="preserve"> а также положениями Цифрового кодекса Республики Казахстан.</w:t>
            </w:r>
          </w:p>
          <w:p w14:paraId="08254D78" w14:textId="77777777" w:rsidR="007D0014" w:rsidRPr="007D0014" w:rsidRDefault="007D0014" w:rsidP="007D0014">
            <w:pPr>
              <w:jc w:val="both"/>
              <w:rPr>
                <w:rFonts w:ascii="Times New Roman" w:eastAsia="Calibri" w:hAnsi="Times New Roman" w:cs="Times New Roman"/>
                <w:b/>
                <w:sz w:val="16"/>
              </w:rPr>
            </w:pPr>
          </w:p>
          <w:p w14:paraId="76D2922D" w14:textId="1A199D35" w:rsidR="00C3455C" w:rsidRPr="00CA5E72" w:rsidRDefault="007D0014" w:rsidP="007D001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0014">
              <w:rPr>
                <w:rFonts w:ascii="Times New Roman" w:eastAsia="Calibri" w:hAnsi="Times New Roman" w:cs="Times New Roman"/>
                <w:b/>
                <w:sz w:val="16"/>
              </w:rPr>
              <w:t xml:space="preserve">Ожидаемым результатом </w:t>
            </w:r>
            <w:r w:rsidRPr="007D0014">
              <w:rPr>
                <w:rFonts w:ascii="Times New Roman" w:eastAsia="Calibri" w:hAnsi="Times New Roman" w:cs="Times New Roman"/>
                <w:sz w:val="16"/>
              </w:rPr>
              <w:t>Проекта является приведение в соответствие с действующими нормами законодательства Республики Казахстан</w:t>
            </w:r>
            <w:r w:rsidRPr="007D0014">
              <w:rPr>
                <w:rFonts w:ascii="Times New Roman" w:eastAsia="Calibri" w:hAnsi="Times New Roman" w:cs="Times New Roman"/>
                <w:sz w:val="16"/>
                <w:lang w:val="kk-KZ"/>
              </w:rPr>
              <w:t>.</w:t>
            </w:r>
          </w:p>
        </w:tc>
        <w:tc>
          <w:tcPr>
            <w:tcW w:w="2410" w:type="dxa"/>
          </w:tcPr>
          <w:p w14:paraId="073EAFAD" w14:textId="3D64BDCD" w:rsidR="00D904C3" w:rsidRPr="00E618A7" w:rsidRDefault="007D0014" w:rsidP="009B509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7D0014">
              <w:rPr>
                <w:rFonts w:ascii="Times New Roman" w:hAnsi="Times New Roman" w:cs="Times New Roman"/>
                <w:sz w:val="16"/>
                <w:szCs w:val="16"/>
              </w:rPr>
              <w:t xml:space="preserve">Данный Проект предусматривает изменения редакционного характера действующих норм законодательства Республики Казахстан, в связи с чем, отрицательные социально-экономические, правовые и иные последствия </w:t>
            </w:r>
            <w:r w:rsidRPr="007D0014">
              <w:rPr>
                <w:rFonts w:ascii="Times New Roman" w:hAnsi="Times New Roman" w:cs="Times New Roman"/>
                <w:b/>
                <w:sz w:val="16"/>
                <w:szCs w:val="16"/>
              </w:rPr>
              <w:t>отсутствуют.</w:t>
            </w:r>
          </w:p>
        </w:tc>
        <w:tc>
          <w:tcPr>
            <w:tcW w:w="2976" w:type="dxa"/>
          </w:tcPr>
          <w:p w14:paraId="7025CF33" w14:textId="77777777" w:rsidR="00264F42" w:rsidRPr="00264F42" w:rsidRDefault="00264F42" w:rsidP="00264F4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4F42">
              <w:rPr>
                <w:rFonts w:ascii="Times New Roman" w:hAnsi="Times New Roman" w:cs="Times New Roman"/>
                <w:b/>
                <w:sz w:val="16"/>
                <w:szCs w:val="16"/>
              </w:rPr>
              <w:t>Имеется</w:t>
            </w:r>
          </w:p>
          <w:p w14:paraId="2CB2339B" w14:textId="580D9933" w:rsidR="007A4E7C" w:rsidRPr="004047FF" w:rsidRDefault="007D0014" w:rsidP="007A4E7C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D0014">
              <w:rPr>
                <w:rFonts w:ascii="Times New Roman" w:hAnsi="Times New Roman" w:cs="Times New Roman"/>
                <w:sz w:val="16"/>
                <w:szCs w:val="16"/>
              </w:rPr>
              <w:t>Проектом</w:t>
            </w:r>
            <w:r w:rsidR="002E6056" w:rsidRPr="002E6056">
              <w:rPr>
                <w:rFonts w:ascii="Times New Roman" w:hAnsi="Times New Roman" w:cs="Times New Roman"/>
                <w:sz w:val="16"/>
                <w:szCs w:val="16"/>
              </w:rPr>
              <w:t xml:space="preserve"> приказа Министра финансов Республики Казахстан</w:t>
            </w:r>
            <w:r w:rsidR="002E60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E6056" w:rsidRPr="002E6056">
              <w:rPr>
                <w:rFonts w:ascii="Times New Roman" w:hAnsi="Times New Roman" w:cs="Times New Roman"/>
                <w:sz w:val="16"/>
                <w:szCs w:val="16"/>
              </w:rPr>
              <w:t>«О внесении изменений в приказ Министра финансов Республики Казахстан от 22 сентября 2025 года</w:t>
            </w:r>
            <w:r w:rsidR="002E60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E6056" w:rsidRPr="002E6056">
              <w:rPr>
                <w:rFonts w:ascii="Times New Roman" w:hAnsi="Times New Roman" w:cs="Times New Roman"/>
                <w:sz w:val="16"/>
                <w:szCs w:val="16"/>
              </w:rPr>
              <w:t xml:space="preserve">№ 520 «О некоторых вопросах горизонтального мониторинга» </w:t>
            </w:r>
            <w:r w:rsidR="007A4E7C" w:rsidRPr="007A4E7C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вносятся </w:t>
            </w:r>
            <w:r w:rsidR="007A4E7C" w:rsidRPr="007A4E7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изменения редакционного характера, </w:t>
            </w:r>
            <w:r w:rsidR="007A4E7C" w:rsidRPr="007A4E7C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предусматривающие </w:t>
            </w:r>
            <w:r w:rsidR="007A4E7C" w:rsidRPr="007A4E7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актуализацию ссылок в соответствие с </w:t>
            </w:r>
            <w:r w:rsidR="007A4E7C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Конституцией Республики </w:t>
            </w:r>
            <w:r w:rsidR="00C94FC2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>Казахстан</w:t>
            </w:r>
            <w:r w:rsidR="00A66811" w:rsidRPr="004047F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,</w:t>
            </w:r>
            <w:r w:rsidR="00C94FC2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A66811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Законом Республики Казахстан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="00A66811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>цифровизации</w:t>
            </w:r>
            <w:proofErr w:type="spellEnd"/>
            <w:r w:rsidR="00A66811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>, транспорта и предпринимательства»,</w:t>
            </w:r>
            <w:r w:rsidR="00A66811" w:rsidRPr="004047F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а также положениями Цифрового кодекса Республики Казахстан</w:t>
            </w:r>
            <w:r w:rsidR="00BC799C" w:rsidRPr="004047F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050A85C0" w14:textId="77777777" w:rsidR="007A4E7C" w:rsidRPr="007A4E7C" w:rsidRDefault="007A4E7C" w:rsidP="007A4E7C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9AB4EE" w14:textId="7FB9C9FF" w:rsidR="008427EF" w:rsidRPr="002E6056" w:rsidRDefault="007A4E7C" w:rsidP="007A4E7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E7C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При отложении размещения проекта возможно несоответствие действующим нормам законодательства Республики Казахстан.</w:t>
            </w:r>
          </w:p>
        </w:tc>
      </w:tr>
    </w:tbl>
    <w:p w14:paraId="173A8161" w14:textId="77777777" w:rsidR="00CD1234" w:rsidRPr="00CD1234" w:rsidRDefault="00CD1234" w:rsidP="00111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D1234" w:rsidRPr="00CD1234" w:rsidSect="00B54328">
      <w:pgSz w:w="16838" w:h="11906" w:orient="landscape"/>
      <w:pgMar w:top="1134" w:right="1103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10AD9"/>
    <w:rsid w:val="00026B86"/>
    <w:rsid w:val="00035297"/>
    <w:rsid w:val="0003783D"/>
    <w:rsid w:val="00044B27"/>
    <w:rsid w:val="00047B79"/>
    <w:rsid w:val="00054D06"/>
    <w:rsid w:val="00055806"/>
    <w:rsid w:val="0006044F"/>
    <w:rsid w:val="00060D4D"/>
    <w:rsid w:val="000629F0"/>
    <w:rsid w:val="000670B8"/>
    <w:rsid w:val="00070436"/>
    <w:rsid w:val="000723E4"/>
    <w:rsid w:val="000A6C9E"/>
    <w:rsid w:val="000B6473"/>
    <w:rsid w:val="000C35F1"/>
    <w:rsid w:val="000D37D2"/>
    <w:rsid w:val="000F01F1"/>
    <w:rsid w:val="000F30E1"/>
    <w:rsid w:val="000F32D7"/>
    <w:rsid w:val="000F63B3"/>
    <w:rsid w:val="000F6DA6"/>
    <w:rsid w:val="000F78A5"/>
    <w:rsid w:val="001119A4"/>
    <w:rsid w:val="0011467A"/>
    <w:rsid w:val="00121490"/>
    <w:rsid w:val="0013512C"/>
    <w:rsid w:val="00137C86"/>
    <w:rsid w:val="00147ACF"/>
    <w:rsid w:val="00155BBC"/>
    <w:rsid w:val="0016077A"/>
    <w:rsid w:val="001716C3"/>
    <w:rsid w:val="001805AE"/>
    <w:rsid w:val="00183EFD"/>
    <w:rsid w:val="001879FF"/>
    <w:rsid w:val="001A2C4C"/>
    <w:rsid w:val="001A7004"/>
    <w:rsid w:val="001B5605"/>
    <w:rsid w:val="001C06B5"/>
    <w:rsid w:val="001C3773"/>
    <w:rsid w:val="001C6932"/>
    <w:rsid w:val="001E0C84"/>
    <w:rsid w:val="001E3D63"/>
    <w:rsid w:val="001F415B"/>
    <w:rsid w:val="001F43F0"/>
    <w:rsid w:val="001F53D6"/>
    <w:rsid w:val="00211850"/>
    <w:rsid w:val="002212DC"/>
    <w:rsid w:val="002218A3"/>
    <w:rsid w:val="00223A52"/>
    <w:rsid w:val="00230E3E"/>
    <w:rsid w:val="0024294D"/>
    <w:rsid w:val="002453BD"/>
    <w:rsid w:val="00264F42"/>
    <w:rsid w:val="002656A6"/>
    <w:rsid w:val="00276FA2"/>
    <w:rsid w:val="002847D2"/>
    <w:rsid w:val="002854EC"/>
    <w:rsid w:val="00286559"/>
    <w:rsid w:val="002869AF"/>
    <w:rsid w:val="00286BC3"/>
    <w:rsid w:val="002B1F19"/>
    <w:rsid w:val="002C7487"/>
    <w:rsid w:val="002C752F"/>
    <w:rsid w:val="002D56E4"/>
    <w:rsid w:val="002E6056"/>
    <w:rsid w:val="002F59BA"/>
    <w:rsid w:val="00324073"/>
    <w:rsid w:val="00325E40"/>
    <w:rsid w:val="00326047"/>
    <w:rsid w:val="0034688B"/>
    <w:rsid w:val="003842DD"/>
    <w:rsid w:val="00391D3E"/>
    <w:rsid w:val="003D4FB1"/>
    <w:rsid w:val="004017D0"/>
    <w:rsid w:val="004047FF"/>
    <w:rsid w:val="00406B93"/>
    <w:rsid w:val="004334E9"/>
    <w:rsid w:val="004716D7"/>
    <w:rsid w:val="00473061"/>
    <w:rsid w:val="0047737D"/>
    <w:rsid w:val="004825D8"/>
    <w:rsid w:val="00482D0D"/>
    <w:rsid w:val="00484CE5"/>
    <w:rsid w:val="00485BD7"/>
    <w:rsid w:val="0049090B"/>
    <w:rsid w:val="004B1F17"/>
    <w:rsid w:val="004B6E7D"/>
    <w:rsid w:val="004C0F23"/>
    <w:rsid w:val="004C16D3"/>
    <w:rsid w:val="004C7CA0"/>
    <w:rsid w:val="004D5010"/>
    <w:rsid w:val="004E4A2E"/>
    <w:rsid w:val="00504166"/>
    <w:rsid w:val="00511455"/>
    <w:rsid w:val="00523D8A"/>
    <w:rsid w:val="005363F5"/>
    <w:rsid w:val="00544DED"/>
    <w:rsid w:val="005452E4"/>
    <w:rsid w:val="00550F02"/>
    <w:rsid w:val="0055751C"/>
    <w:rsid w:val="00565C16"/>
    <w:rsid w:val="00567A4F"/>
    <w:rsid w:val="005805C7"/>
    <w:rsid w:val="00582036"/>
    <w:rsid w:val="00591FF8"/>
    <w:rsid w:val="005C09AE"/>
    <w:rsid w:val="005C3BF7"/>
    <w:rsid w:val="005C4BF9"/>
    <w:rsid w:val="005C70F6"/>
    <w:rsid w:val="005D5C3D"/>
    <w:rsid w:val="005E7348"/>
    <w:rsid w:val="006055A8"/>
    <w:rsid w:val="00612D06"/>
    <w:rsid w:val="00616D4A"/>
    <w:rsid w:val="00643802"/>
    <w:rsid w:val="00651A55"/>
    <w:rsid w:val="00653720"/>
    <w:rsid w:val="00667209"/>
    <w:rsid w:val="006B5388"/>
    <w:rsid w:val="006B6D1E"/>
    <w:rsid w:val="006D7A01"/>
    <w:rsid w:val="006E3749"/>
    <w:rsid w:val="006F0BFE"/>
    <w:rsid w:val="00704B76"/>
    <w:rsid w:val="0072741B"/>
    <w:rsid w:val="0073275A"/>
    <w:rsid w:val="00734900"/>
    <w:rsid w:val="00763559"/>
    <w:rsid w:val="00765989"/>
    <w:rsid w:val="007778DD"/>
    <w:rsid w:val="00782C6D"/>
    <w:rsid w:val="007A33D2"/>
    <w:rsid w:val="007A4E7C"/>
    <w:rsid w:val="007C6272"/>
    <w:rsid w:val="007D0014"/>
    <w:rsid w:val="007D0DA3"/>
    <w:rsid w:val="007D2CC5"/>
    <w:rsid w:val="007D4654"/>
    <w:rsid w:val="007D4B6F"/>
    <w:rsid w:val="007E3F6D"/>
    <w:rsid w:val="007E4FAB"/>
    <w:rsid w:val="007F0ADA"/>
    <w:rsid w:val="007F5037"/>
    <w:rsid w:val="00811457"/>
    <w:rsid w:val="00820C5B"/>
    <w:rsid w:val="00834837"/>
    <w:rsid w:val="008427EF"/>
    <w:rsid w:val="00845588"/>
    <w:rsid w:val="00851A5E"/>
    <w:rsid w:val="00857028"/>
    <w:rsid w:val="00862B34"/>
    <w:rsid w:val="00864EC8"/>
    <w:rsid w:val="008A2587"/>
    <w:rsid w:val="008A6F87"/>
    <w:rsid w:val="008D74EF"/>
    <w:rsid w:val="008D7D88"/>
    <w:rsid w:val="008E1B42"/>
    <w:rsid w:val="008E4477"/>
    <w:rsid w:val="009006A4"/>
    <w:rsid w:val="00900CBB"/>
    <w:rsid w:val="00901923"/>
    <w:rsid w:val="00906985"/>
    <w:rsid w:val="00932161"/>
    <w:rsid w:val="00942503"/>
    <w:rsid w:val="009437AF"/>
    <w:rsid w:val="00965549"/>
    <w:rsid w:val="00993C68"/>
    <w:rsid w:val="009A4A23"/>
    <w:rsid w:val="009A530A"/>
    <w:rsid w:val="009A795D"/>
    <w:rsid w:val="009B5092"/>
    <w:rsid w:val="009B782E"/>
    <w:rsid w:val="009C627B"/>
    <w:rsid w:val="009E0204"/>
    <w:rsid w:val="009E58C7"/>
    <w:rsid w:val="009E7B46"/>
    <w:rsid w:val="00A11B65"/>
    <w:rsid w:val="00A15F92"/>
    <w:rsid w:val="00A21C9A"/>
    <w:rsid w:val="00A30035"/>
    <w:rsid w:val="00A42FC7"/>
    <w:rsid w:val="00A54555"/>
    <w:rsid w:val="00A56EFC"/>
    <w:rsid w:val="00A66811"/>
    <w:rsid w:val="00A725F5"/>
    <w:rsid w:val="00A80AEC"/>
    <w:rsid w:val="00A85FEB"/>
    <w:rsid w:val="00A951D7"/>
    <w:rsid w:val="00A9631F"/>
    <w:rsid w:val="00AC3723"/>
    <w:rsid w:val="00AD3058"/>
    <w:rsid w:val="00AD370F"/>
    <w:rsid w:val="00AD5739"/>
    <w:rsid w:val="00AE44BC"/>
    <w:rsid w:val="00AE7AA1"/>
    <w:rsid w:val="00B00477"/>
    <w:rsid w:val="00B007AD"/>
    <w:rsid w:val="00B016AE"/>
    <w:rsid w:val="00B05C90"/>
    <w:rsid w:val="00B06D8B"/>
    <w:rsid w:val="00B16F4C"/>
    <w:rsid w:val="00B30365"/>
    <w:rsid w:val="00B364B0"/>
    <w:rsid w:val="00B3748C"/>
    <w:rsid w:val="00B40E7A"/>
    <w:rsid w:val="00B40F7E"/>
    <w:rsid w:val="00B50F1D"/>
    <w:rsid w:val="00B54328"/>
    <w:rsid w:val="00B7357F"/>
    <w:rsid w:val="00B84B07"/>
    <w:rsid w:val="00BC74A7"/>
    <w:rsid w:val="00BC799C"/>
    <w:rsid w:val="00BD4EDF"/>
    <w:rsid w:val="00BF7709"/>
    <w:rsid w:val="00C2121A"/>
    <w:rsid w:val="00C3455C"/>
    <w:rsid w:val="00C4053D"/>
    <w:rsid w:val="00C515C6"/>
    <w:rsid w:val="00C70B2E"/>
    <w:rsid w:val="00C76F90"/>
    <w:rsid w:val="00C82983"/>
    <w:rsid w:val="00C82F23"/>
    <w:rsid w:val="00C94FC2"/>
    <w:rsid w:val="00CA4B97"/>
    <w:rsid w:val="00CB7847"/>
    <w:rsid w:val="00CC52E1"/>
    <w:rsid w:val="00CD1234"/>
    <w:rsid w:val="00CE0300"/>
    <w:rsid w:val="00D01437"/>
    <w:rsid w:val="00D01907"/>
    <w:rsid w:val="00D3051E"/>
    <w:rsid w:val="00D36713"/>
    <w:rsid w:val="00D42354"/>
    <w:rsid w:val="00D6508E"/>
    <w:rsid w:val="00D84B9E"/>
    <w:rsid w:val="00D904C3"/>
    <w:rsid w:val="00D94428"/>
    <w:rsid w:val="00DC2C92"/>
    <w:rsid w:val="00DC6EAF"/>
    <w:rsid w:val="00DD0CE7"/>
    <w:rsid w:val="00DD25F8"/>
    <w:rsid w:val="00DD332F"/>
    <w:rsid w:val="00DE4E7E"/>
    <w:rsid w:val="00DF46C2"/>
    <w:rsid w:val="00E0718D"/>
    <w:rsid w:val="00E32717"/>
    <w:rsid w:val="00E35489"/>
    <w:rsid w:val="00E3599C"/>
    <w:rsid w:val="00E37545"/>
    <w:rsid w:val="00E56D66"/>
    <w:rsid w:val="00E618A7"/>
    <w:rsid w:val="00E705EA"/>
    <w:rsid w:val="00E712A6"/>
    <w:rsid w:val="00E7139F"/>
    <w:rsid w:val="00E85846"/>
    <w:rsid w:val="00E937A9"/>
    <w:rsid w:val="00E97096"/>
    <w:rsid w:val="00EA0CAF"/>
    <w:rsid w:val="00EA7226"/>
    <w:rsid w:val="00EC7B01"/>
    <w:rsid w:val="00EE147B"/>
    <w:rsid w:val="00EE2DCC"/>
    <w:rsid w:val="00EF56FF"/>
    <w:rsid w:val="00F02768"/>
    <w:rsid w:val="00F22D6B"/>
    <w:rsid w:val="00F23768"/>
    <w:rsid w:val="00F30F2D"/>
    <w:rsid w:val="00F33F7B"/>
    <w:rsid w:val="00F3669D"/>
    <w:rsid w:val="00F44F3D"/>
    <w:rsid w:val="00F54792"/>
    <w:rsid w:val="00F6027E"/>
    <w:rsid w:val="00F7469E"/>
    <w:rsid w:val="00F77F04"/>
    <w:rsid w:val="00F94608"/>
    <w:rsid w:val="00FA0190"/>
    <w:rsid w:val="00FB2308"/>
    <w:rsid w:val="00FD3293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  <w15:docId w15:val="{2D8F066C-3710-44D8-B033-615AF346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09"/>
  </w:style>
  <w:style w:type="paragraph" w:styleId="1">
    <w:name w:val="heading 1"/>
    <w:basedOn w:val="a"/>
    <w:next w:val="a"/>
    <w:link w:val="10"/>
    <w:uiPriority w:val="9"/>
    <w:qFormat/>
    <w:rsid w:val="00E35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9E58C7"/>
  </w:style>
  <w:style w:type="paragraph" w:styleId="HTML">
    <w:name w:val="HTML Preformatted"/>
    <w:basedOn w:val="a"/>
    <w:link w:val="HTML0"/>
    <w:uiPriority w:val="99"/>
    <w:unhideWhenUsed/>
    <w:rsid w:val="009E5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E58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2741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53D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9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5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96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2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20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4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6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0CC19-9EB3-4D7A-8B7A-CE19210E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Көңлімқос Рахимбек Саятұлы</dc:creator>
  <cp:lastModifiedBy>Ертаева Меруерт Ерланқызы</cp:lastModifiedBy>
  <cp:revision>65</cp:revision>
  <cp:lastPrinted>2026-05-05T10:48:00Z</cp:lastPrinted>
  <dcterms:created xsi:type="dcterms:W3CDTF">2026-05-02T14:21:00Z</dcterms:created>
  <dcterms:modified xsi:type="dcterms:W3CDTF">2026-07-22T12:59:00Z</dcterms:modified>
</cp:coreProperties>
</file>